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3A4DD4" w:rsidTr="006D359C">
        <w:tc>
          <w:tcPr>
            <w:tcW w:w="5524" w:type="dxa"/>
          </w:tcPr>
          <w:p w:rsidR="003A4DD4" w:rsidRPr="003A4DD4" w:rsidRDefault="003A4D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3A4D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Институт гигиены Рурского бассейна</w:t>
            </w:r>
          </w:p>
          <w:p w:rsidR="003A4DD4" w:rsidRPr="004B57FF" w:rsidRDefault="003A4DD4">
            <w:pPr>
              <w:rPr>
                <w:rFonts w:ascii="Times New Roman" w:hAnsi="Times New Roman" w:cs="Times New Roman"/>
                <w:b/>
                <w:bCs/>
              </w:rPr>
            </w:pPr>
            <w:r w:rsidRPr="004B57FF">
              <w:rPr>
                <w:rFonts w:ascii="Times New Roman" w:hAnsi="Times New Roman" w:cs="Times New Roman"/>
                <w:b/>
                <w:bCs/>
              </w:rPr>
              <w:t>Институт гигиены окружающей среды и токсикологии</w:t>
            </w:r>
          </w:p>
          <w:p w:rsidR="003A4DD4" w:rsidRDefault="003A4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Директор: проф. док. естественных наук Л. </w:t>
            </w:r>
            <w:proofErr w:type="spellStart"/>
            <w:r>
              <w:rPr>
                <w:rFonts w:ascii="Times New Roman" w:hAnsi="Times New Roman" w:cs="Times New Roman"/>
              </w:rPr>
              <w:t>Дюнеманн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A4DD4" w:rsidRPr="003A4DD4" w:rsidRDefault="003A4DD4" w:rsidP="003A4D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Исполнитель: </w:t>
            </w:r>
            <w:r w:rsidRPr="003A4DD4">
              <w:rPr>
                <w:rFonts w:ascii="Times New Roman" w:hAnsi="Times New Roman" w:cs="Times New Roman"/>
              </w:rPr>
              <w:t xml:space="preserve">Ассоциация по борьбе с распространенными заболеваниями в Рурском угольном </w:t>
            </w:r>
            <w:r>
              <w:rPr>
                <w:rFonts w:ascii="Times New Roman" w:hAnsi="Times New Roman" w:cs="Times New Roman"/>
              </w:rPr>
              <w:t xml:space="preserve">бассейне </w:t>
            </w:r>
            <w:proofErr w:type="spellStart"/>
            <w:r>
              <w:rPr>
                <w:rFonts w:ascii="Times New Roman" w:hAnsi="Times New Roman" w:cs="Times New Roman"/>
              </w:rPr>
              <w:t>е.В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1" w:type="dxa"/>
          </w:tcPr>
          <w:p w:rsidR="003A4DD4" w:rsidRDefault="003A4DD4">
            <w:r>
              <w:rPr>
                <w:noProof/>
                <w:lang w:eastAsia="ru-RU"/>
              </w:rPr>
              <w:drawing>
                <wp:inline distT="0" distB="0" distL="0" distR="0" wp14:anchorId="5AA885CF">
                  <wp:extent cx="962025" cy="666750"/>
                  <wp:effectExtent l="0" t="0" r="9525" b="0"/>
                  <wp:docPr id="1" name="Shap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box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9620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4DD4" w:rsidRDefault="003A4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доставки / адрес посетителя:</w:t>
            </w:r>
          </w:p>
          <w:p w:rsidR="003A4DD4" w:rsidRDefault="004B57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Роттхаузер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Штр</w:t>
            </w:r>
            <w:proofErr w:type="spellEnd"/>
            <w:r>
              <w:rPr>
                <w:rFonts w:ascii="Times New Roman" w:hAnsi="Times New Roman" w:cs="Times New Roman"/>
              </w:rPr>
              <w:t>. 21, 45879 Гельзенкирхен</w:t>
            </w:r>
          </w:p>
          <w:p w:rsidR="004B57FF" w:rsidRPr="004B57FF" w:rsidRDefault="004B57FF" w:rsidP="004B57FF">
            <w:pPr>
              <w:rPr>
                <w:rFonts w:ascii="Times New Roman" w:hAnsi="Times New Roman" w:cs="Times New Roman"/>
              </w:rPr>
            </w:pPr>
            <w:r w:rsidRPr="004B57FF">
              <w:rPr>
                <w:rFonts w:ascii="Times New Roman" w:hAnsi="Times New Roman" w:cs="Times New Roman"/>
              </w:rPr>
              <w:t>Головной офис (0209) 9242-0</w:t>
            </w:r>
          </w:p>
          <w:p w:rsidR="004B57FF" w:rsidRPr="004B57FF" w:rsidRDefault="004B57FF" w:rsidP="004B5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</w:t>
            </w:r>
            <w:r w:rsidRPr="004B57FF">
              <w:rPr>
                <w:rFonts w:ascii="Times New Roman" w:hAnsi="Times New Roman" w:cs="Times New Roman"/>
              </w:rPr>
              <w:t xml:space="preserve"> (0209) 9242-290</w:t>
            </w:r>
          </w:p>
          <w:p w:rsidR="004B57FF" w:rsidRPr="004B57FF" w:rsidRDefault="004B57FF" w:rsidP="004B57FF">
            <w:pPr>
              <w:rPr>
                <w:rFonts w:ascii="Times New Roman" w:hAnsi="Times New Roman" w:cs="Times New Roman"/>
              </w:rPr>
            </w:pPr>
            <w:r w:rsidRPr="004B57FF">
              <w:rPr>
                <w:rFonts w:ascii="Times New Roman" w:hAnsi="Times New Roman" w:cs="Times New Roman"/>
              </w:rPr>
              <w:t>Факс (0209) 9242-222</w:t>
            </w:r>
          </w:p>
          <w:p w:rsidR="004B57FF" w:rsidRPr="004B57FF" w:rsidRDefault="004B57FF" w:rsidP="004B57FF">
            <w:pPr>
              <w:rPr>
                <w:rFonts w:ascii="Times New Roman" w:hAnsi="Times New Roman" w:cs="Times New Roman"/>
              </w:rPr>
            </w:pPr>
            <w:r w:rsidRPr="004B57FF"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6" w:history="1">
              <w:r w:rsidRPr="00555DD0">
                <w:rPr>
                  <w:rStyle w:val="a4"/>
                  <w:rFonts w:ascii="Times New Roman" w:hAnsi="Times New Roman" w:cs="Times New Roman"/>
                </w:rPr>
                <w:t>s.horn@hyg.de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57FF" w:rsidRDefault="004B57FF" w:rsidP="004B57FF">
            <w:pPr>
              <w:rPr>
                <w:rFonts w:ascii="Times New Roman" w:hAnsi="Times New Roman" w:cs="Times New Roman"/>
              </w:rPr>
            </w:pPr>
            <w:r w:rsidRPr="004B57FF">
              <w:rPr>
                <w:rFonts w:ascii="Times New Roman" w:hAnsi="Times New Roman" w:cs="Times New Roman"/>
              </w:rPr>
              <w:t xml:space="preserve">Интернет </w:t>
            </w:r>
            <w:hyperlink r:id="rId7" w:history="1">
              <w:r w:rsidRPr="00555DD0">
                <w:rPr>
                  <w:rStyle w:val="a4"/>
                  <w:rFonts w:ascii="Times New Roman" w:hAnsi="Times New Roman" w:cs="Times New Roman"/>
                </w:rPr>
                <w:t>www.hyg.de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4B57FF" w:rsidRPr="003A4DD4" w:rsidRDefault="004B57FF" w:rsidP="004B5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Контактное лицо: </w:t>
            </w:r>
            <w:proofErr w:type="spellStart"/>
            <w:r>
              <w:rPr>
                <w:rFonts w:ascii="Times New Roman" w:hAnsi="Times New Roman" w:cs="Times New Roman"/>
              </w:rPr>
              <w:t>дипл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6D359C">
              <w:rPr>
                <w:rFonts w:ascii="Times New Roman" w:hAnsi="Times New Roman" w:cs="Times New Roman"/>
              </w:rPr>
              <w:t xml:space="preserve">инженер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ышее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учебное заведение) </w:t>
            </w:r>
            <w:proofErr w:type="spellStart"/>
            <w:r>
              <w:rPr>
                <w:rFonts w:ascii="Times New Roman" w:hAnsi="Times New Roman" w:cs="Times New Roman"/>
              </w:rPr>
              <w:t>С.Хорн</w:t>
            </w:r>
            <w:proofErr w:type="spellEnd"/>
          </w:p>
        </w:tc>
      </w:tr>
    </w:tbl>
    <w:p w:rsidR="00E71C5D" w:rsidRDefault="003A4D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Институт гигиены * п/и 10 12 55 * 45812 Гельзенкирхен</w:t>
      </w:r>
    </w:p>
    <w:p w:rsidR="004B57FF" w:rsidRPr="004B57FF" w:rsidRDefault="004B57FF" w:rsidP="004B57F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57FF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Общая информация</w:t>
      </w:r>
    </w:p>
    <w:p w:rsidR="004B57FF" w:rsidRDefault="004B57FF" w:rsidP="004B5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дамы и господа,</w:t>
      </w:r>
    </w:p>
    <w:p w:rsidR="004B57FF" w:rsidRDefault="004B57FF" w:rsidP="004B57FF">
      <w:pPr>
        <w:jc w:val="both"/>
        <w:rPr>
          <w:rFonts w:ascii="Times New Roman" w:hAnsi="Times New Roman" w:cs="Times New Roman"/>
          <w:sz w:val="24"/>
          <w:szCs w:val="24"/>
        </w:rPr>
      </w:pPr>
      <w:r w:rsidRPr="004B57FF">
        <w:rPr>
          <w:rFonts w:ascii="Times New Roman" w:hAnsi="Times New Roman" w:cs="Times New Roman"/>
          <w:sz w:val="24"/>
          <w:szCs w:val="24"/>
        </w:rPr>
        <w:t>в соответствии с Руководством Союз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57FF">
        <w:rPr>
          <w:rFonts w:ascii="Times New Roman" w:hAnsi="Times New Roman" w:cs="Times New Roman"/>
          <w:sz w:val="24"/>
          <w:szCs w:val="24"/>
        </w:rPr>
        <w:t xml:space="preserve"> немецких инженеров 6022, Лист 1 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4B57FF">
        <w:rPr>
          <w:rFonts w:ascii="Times New Roman" w:hAnsi="Times New Roman" w:cs="Times New Roman"/>
          <w:sz w:val="24"/>
          <w:szCs w:val="24"/>
        </w:rPr>
        <w:t>изготовлени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B57FF">
        <w:rPr>
          <w:rFonts w:ascii="Times New Roman" w:hAnsi="Times New Roman" w:cs="Times New Roman"/>
          <w:sz w:val="24"/>
          <w:szCs w:val="24"/>
        </w:rPr>
        <w:t xml:space="preserve"> систем отопления, вентиляции и кондиционирования воздуха, </w:t>
      </w:r>
      <w:r>
        <w:rPr>
          <w:rFonts w:ascii="Times New Roman" w:hAnsi="Times New Roman" w:cs="Times New Roman"/>
          <w:sz w:val="24"/>
          <w:szCs w:val="24"/>
        </w:rPr>
        <w:t xml:space="preserve">должны соблюдаться гигиенические </w:t>
      </w:r>
      <w:r w:rsidRPr="004B57FF">
        <w:rPr>
          <w:rFonts w:ascii="Times New Roman" w:hAnsi="Times New Roman" w:cs="Times New Roman"/>
          <w:sz w:val="24"/>
          <w:szCs w:val="24"/>
        </w:rPr>
        <w:t>требования к материалам. Требования, которые необходимо принять во внимание, приведены ниже.</w:t>
      </w:r>
    </w:p>
    <w:p w:rsidR="004B57FF" w:rsidRPr="0084164C" w:rsidRDefault="004B57FF" w:rsidP="004B57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164C">
        <w:rPr>
          <w:rFonts w:ascii="Times New Roman" w:hAnsi="Times New Roman" w:cs="Times New Roman"/>
          <w:b/>
          <w:bCs/>
          <w:sz w:val="24"/>
          <w:szCs w:val="24"/>
        </w:rPr>
        <w:t>Требования к материалам, которые используются в области изготовления систем отопления, вентиляции и кондиционирования воздуха или техники для очистки воздуха</w:t>
      </w:r>
      <w:r w:rsidR="0084164C" w:rsidRPr="008416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4164C" w:rsidRPr="0084164C" w:rsidRDefault="0084164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64C">
        <w:rPr>
          <w:rFonts w:ascii="Times New Roman" w:hAnsi="Times New Roman" w:cs="Times New Roman"/>
          <w:sz w:val="24"/>
          <w:szCs w:val="24"/>
        </w:rPr>
        <w:t>Пункт 1 относится к металлам</w:t>
      </w:r>
    </w:p>
    <w:p w:rsidR="0084164C" w:rsidRPr="0084164C" w:rsidRDefault="0084164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64C">
        <w:rPr>
          <w:rFonts w:ascii="Times New Roman" w:hAnsi="Times New Roman" w:cs="Times New Roman"/>
          <w:sz w:val="24"/>
          <w:szCs w:val="24"/>
        </w:rPr>
        <w:t>Пункты 2 - 6 относятся к пластмассам</w:t>
      </w:r>
    </w:p>
    <w:p w:rsidR="0084164C" w:rsidRDefault="0084164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64C">
        <w:rPr>
          <w:rFonts w:ascii="Times New Roman" w:hAnsi="Times New Roman" w:cs="Times New Roman"/>
          <w:sz w:val="24"/>
          <w:szCs w:val="24"/>
        </w:rPr>
        <w:t>Пункты 7 и 8 относятся ко всем материалам</w:t>
      </w:r>
    </w:p>
    <w:p w:rsidR="0084164C" w:rsidRDefault="0084164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64C" w:rsidRPr="0084164C" w:rsidRDefault="0084164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- 1. </w:t>
      </w:r>
      <w:r w:rsidRPr="0084164C">
        <w:rPr>
          <w:rFonts w:ascii="Times New Roman" w:hAnsi="Times New Roman" w:cs="Times New Roman"/>
          <w:sz w:val="24"/>
          <w:szCs w:val="24"/>
        </w:rPr>
        <w:t>Устойчив</w:t>
      </w:r>
      <w:r>
        <w:rPr>
          <w:rFonts w:ascii="Times New Roman" w:hAnsi="Times New Roman" w:cs="Times New Roman"/>
          <w:sz w:val="24"/>
          <w:szCs w:val="24"/>
        </w:rPr>
        <w:t>ость</w:t>
      </w:r>
      <w:r w:rsidRPr="0084164C">
        <w:rPr>
          <w:rFonts w:ascii="Times New Roman" w:hAnsi="Times New Roman" w:cs="Times New Roman"/>
          <w:sz w:val="24"/>
          <w:szCs w:val="24"/>
        </w:rPr>
        <w:t xml:space="preserve"> к коррозии</w:t>
      </w:r>
    </w:p>
    <w:p w:rsidR="0084164C" w:rsidRPr="0084164C" w:rsidRDefault="0084164C" w:rsidP="0084164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164C">
        <w:rPr>
          <w:rFonts w:ascii="Times New Roman" w:hAnsi="Times New Roman" w:cs="Times New Roman"/>
          <w:color w:val="FF0000"/>
          <w:sz w:val="24"/>
          <w:szCs w:val="24"/>
        </w:rPr>
        <w:t>- 2. Инертность микробов</w:t>
      </w:r>
    </w:p>
    <w:p w:rsidR="0084164C" w:rsidRPr="0084164C" w:rsidRDefault="0084164C" w:rsidP="0084164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164C">
        <w:rPr>
          <w:rFonts w:ascii="Times New Roman" w:hAnsi="Times New Roman" w:cs="Times New Roman"/>
          <w:color w:val="FF0000"/>
          <w:sz w:val="24"/>
          <w:szCs w:val="24"/>
        </w:rPr>
        <w:t>- 3. Материалы не должны выделять вредных веществ или запахов.</w:t>
      </w:r>
    </w:p>
    <w:p w:rsidR="0084164C" w:rsidRPr="0084164C" w:rsidRDefault="0084164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64C">
        <w:rPr>
          <w:rFonts w:ascii="Times New Roman" w:hAnsi="Times New Roman" w:cs="Times New Roman"/>
          <w:sz w:val="24"/>
          <w:szCs w:val="24"/>
        </w:rPr>
        <w:t>- 4. Стойкость к истиранию</w:t>
      </w:r>
    </w:p>
    <w:p w:rsidR="0084164C" w:rsidRPr="0084164C" w:rsidRDefault="0084164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64C">
        <w:rPr>
          <w:rFonts w:ascii="Times New Roman" w:hAnsi="Times New Roman" w:cs="Times New Roman"/>
          <w:sz w:val="24"/>
          <w:szCs w:val="24"/>
        </w:rPr>
        <w:t xml:space="preserve">- 5. </w:t>
      </w:r>
      <w:r>
        <w:rPr>
          <w:rFonts w:ascii="Times New Roman" w:hAnsi="Times New Roman" w:cs="Times New Roman"/>
          <w:sz w:val="24"/>
          <w:szCs w:val="24"/>
        </w:rPr>
        <w:t xml:space="preserve">Отсутствие </w:t>
      </w:r>
      <w:proofErr w:type="spellStart"/>
      <w:r w:rsidRPr="0084164C">
        <w:rPr>
          <w:rFonts w:ascii="Times New Roman" w:hAnsi="Times New Roman" w:cs="Times New Roman"/>
          <w:sz w:val="24"/>
          <w:szCs w:val="24"/>
        </w:rPr>
        <w:t>водопоглощени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</w:p>
    <w:p w:rsidR="0084164C" w:rsidRPr="0084164C" w:rsidRDefault="0084164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64C">
        <w:rPr>
          <w:rFonts w:ascii="Times New Roman" w:hAnsi="Times New Roman" w:cs="Times New Roman"/>
          <w:sz w:val="24"/>
          <w:szCs w:val="24"/>
        </w:rPr>
        <w:t>- 6. Закрытая пористость</w:t>
      </w:r>
    </w:p>
    <w:p w:rsidR="0084164C" w:rsidRPr="0084164C" w:rsidRDefault="0084164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64C">
        <w:rPr>
          <w:rFonts w:ascii="Times New Roman" w:hAnsi="Times New Roman" w:cs="Times New Roman"/>
          <w:sz w:val="24"/>
          <w:szCs w:val="24"/>
        </w:rPr>
        <w:t>- 7. Гладкая поверхность</w:t>
      </w:r>
    </w:p>
    <w:p w:rsidR="0084164C" w:rsidRPr="0084164C" w:rsidRDefault="0084164C" w:rsidP="0084164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164C">
        <w:rPr>
          <w:rFonts w:ascii="Times New Roman" w:hAnsi="Times New Roman" w:cs="Times New Roman"/>
          <w:color w:val="FF0000"/>
          <w:sz w:val="24"/>
          <w:szCs w:val="24"/>
        </w:rPr>
        <w:t>- 8. Химическая стойкость к чистящим и дезинфицирующим средствам</w:t>
      </w:r>
    </w:p>
    <w:p w:rsidR="0084164C" w:rsidRDefault="0084164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64C" w:rsidRDefault="0084164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пунктов, выделенных красным цветом, необходимо предоставить документы об испытании</w:t>
      </w:r>
      <w:r w:rsidRPr="0084164C">
        <w:rPr>
          <w:rFonts w:ascii="Times New Roman" w:hAnsi="Times New Roman" w:cs="Times New Roman"/>
          <w:sz w:val="24"/>
          <w:szCs w:val="24"/>
        </w:rPr>
        <w:t>, декларации соответстви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4164C">
        <w:rPr>
          <w:rFonts w:ascii="Times New Roman" w:hAnsi="Times New Roman" w:cs="Times New Roman"/>
          <w:sz w:val="24"/>
          <w:szCs w:val="24"/>
        </w:rPr>
        <w:t xml:space="preserve"> или письменные подтверждения.</w:t>
      </w:r>
    </w:p>
    <w:p w:rsidR="0084164C" w:rsidRDefault="0084164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64C" w:rsidRDefault="0084164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64C" w:rsidRDefault="0084164C" w:rsidP="0084164C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64C" w:rsidRDefault="0084164C" w:rsidP="0084164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</w:t>
      </w:r>
      <w:r w:rsidRPr="003A4DD4">
        <w:rPr>
          <w:rFonts w:ascii="Times New Roman" w:hAnsi="Times New Roman" w:cs="Times New Roman"/>
        </w:rPr>
        <w:t xml:space="preserve">Ассоциация по борьбе с распространенными заболеваниями в Рурском угольном </w:t>
      </w:r>
      <w:r>
        <w:rPr>
          <w:rFonts w:ascii="Times New Roman" w:hAnsi="Times New Roman" w:cs="Times New Roman"/>
        </w:rPr>
        <w:t xml:space="preserve">бассейне </w:t>
      </w:r>
      <w:proofErr w:type="spellStart"/>
      <w:r>
        <w:rPr>
          <w:rFonts w:ascii="Times New Roman" w:hAnsi="Times New Roman" w:cs="Times New Roman"/>
        </w:rPr>
        <w:t>е.В</w:t>
      </w:r>
      <w:proofErr w:type="spellEnd"/>
      <w:r>
        <w:rPr>
          <w:rFonts w:ascii="Times New Roman" w:hAnsi="Times New Roman" w:cs="Times New Roman"/>
        </w:rPr>
        <w:t>., Гельзенкирхен</w:t>
      </w:r>
    </w:p>
    <w:p w:rsidR="0084164C" w:rsidRDefault="008416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164C" w:rsidRPr="003A4DD4" w:rsidRDefault="0084164C" w:rsidP="0084164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A4D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Институт гигиены Рурского бассейна</w:t>
      </w:r>
    </w:p>
    <w:p w:rsidR="0084164C" w:rsidRPr="0084164C" w:rsidRDefault="0084164C" w:rsidP="0084164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</w:rPr>
      </w:pPr>
      <w:r w:rsidRPr="004B57FF">
        <w:rPr>
          <w:rFonts w:ascii="Times New Roman" w:hAnsi="Times New Roman" w:cs="Times New Roman"/>
          <w:b/>
          <w:bCs/>
        </w:rPr>
        <w:t>Институт гигиены окружающей среды и токсикологии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страница 2 из 2</w:t>
      </w:r>
    </w:p>
    <w:p w:rsidR="0084164C" w:rsidRDefault="0084164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64C" w:rsidRDefault="0084164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64C">
        <w:rPr>
          <w:rFonts w:ascii="Times New Roman" w:hAnsi="Times New Roman" w:cs="Times New Roman"/>
          <w:sz w:val="24"/>
          <w:szCs w:val="24"/>
        </w:rPr>
        <w:t xml:space="preserve">В отдельных случаях могут потребоваться дополнительные </w:t>
      </w:r>
      <w:r>
        <w:rPr>
          <w:rFonts w:ascii="Times New Roman" w:hAnsi="Times New Roman" w:cs="Times New Roman"/>
          <w:sz w:val="24"/>
          <w:szCs w:val="24"/>
        </w:rPr>
        <w:t>проверки гигиены</w:t>
      </w:r>
      <w:r w:rsidRPr="0084164C">
        <w:rPr>
          <w:rFonts w:ascii="Times New Roman" w:hAnsi="Times New Roman" w:cs="Times New Roman"/>
          <w:sz w:val="24"/>
          <w:szCs w:val="24"/>
        </w:rPr>
        <w:t>, например, при использовании новых разработанных материалов:</w:t>
      </w:r>
    </w:p>
    <w:p w:rsidR="0084164C" w:rsidRDefault="0084164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64C" w:rsidRPr="0084164C" w:rsidRDefault="0084164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164C">
        <w:rPr>
          <w:rFonts w:ascii="Times New Roman" w:hAnsi="Times New Roman" w:cs="Times New Roman"/>
          <w:sz w:val="24"/>
          <w:szCs w:val="24"/>
        </w:rPr>
        <w:t>Провер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84164C">
        <w:rPr>
          <w:rFonts w:ascii="Times New Roman" w:hAnsi="Times New Roman" w:cs="Times New Roman"/>
          <w:sz w:val="24"/>
          <w:szCs w:val="24"/>
        </w:rPr>
        <w:t xml:space="preserve"> чистот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4164C">
        <w:rPr>
          <w:rFonts w:ascii="Times New Roman" w:hAnsi="Times New Roman" w:cs="Times New Roman"/>
          <w:sz w:val="24"/>
          <w:szCs w:val="24"/>
        </w:rPr>
        <w:t xml:space="preserve"> и / или </w:t>
      </w:r>
      <w:proofErr w:type="spellStart"/>
      <w:r w:rsidRPr="0084164C">
        <w:rPr>
          <w:rFonts w:ascii="Times New Roman" w:hAnsi="Times New Roman" w:cs="Times New Roman"/>
          <w:sz w:val="24"/>
          <w:szCs w:val="24"/>
        </w:rPr>
        <w:t>дезинфицируемост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4164C">
        <w:rPr>
          <w:rFonts w:ascii="Times New Roman" w:hAnsi="Times New Roman" w:cs="Times New Roman"/>
          <w:sz w:val="24"/>
          <w:szCs w:val="24"/>
        </w:rPr>
        <w:t>.</w:t>
      </w:r>
    </w:p>
    <w:p w:rsidR="0084164C" w:rsidRPr="0084164C" w:rsidRDefault="0084164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64C">
        <w:rPr>
          <w:rFonts w:ascii="Times New Roman" w:hAnsi="Times New Roman" w:cs="Times New Roman"/>
          <w:sz w:val="24"/>
          <w:szCs w:val="24"/>
        </w:rPr>
        <w:t>(возможно ли</w:t>
      </w:r>
      <w:r>
        <w:rPr>
          <w:rFonts w:ascii="Times New Roman" w:hAnsi="Times New Roman" w:cs="Times New Roman"/>
          <w:sz w:val="24"/>
          <w:szCs w:val="24"/>
        </w:rPr>
        <w:t xml:space="preserve">, вообще, </w:t>
      </w:r>
      <w:r w:rsidRPr="0084164C">
        <w:rPr>
          <w:rFonts w:ascii="Times New Roman" w:hAnsi="Times New Roman" w:cs="Times New Roman"/>
          <w:sz w:val="24"/>
          <w:szCs w:val="24"/>
        </w:rPr>
        <w:t>очистить и дезинфицировать материал, компонент или всю систему и если да, то как?)</w:t>
      </w:r>
    </w:p>
    <w:p w:rsidR="0084164C" w:rsidRPr="0084164C" w:rsidRDefault="0084164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64C">
        <w:rPr>
          <w:rFonts w:ascii="Times New Roman" w:hAnsi="Times New Roman" w:cs="Times New Roman"/>
          <w:sz w:val="24"/>
          <w:szCs w:val="24"/>
        </w:rPr>
        <w:t xml:space="preserve">- </w:t>
      </w:r>
      <w:r w:rsidR="006D359C">
        <w:rPr>
          <w:rFonts w:ascii="Times New Roman" w:hAnsi="Times New Roman" w:cs="Times New Roman"/>
          <w:sz w:val="24"/>
          <w:szCs w:val="24"/>
        </w:rPr>
        <w:t>Проверка</w:t>
      </w:r>
      <w:r w:rsidRPr="00841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64C">
        <w:rPr>
          <w:rFonts w:ascii="Times New Roman" w:hAnsi="Times New Roman" w:cs="Times New Roman"/>
          <w:sz w:val="24"/>
          <w:szCs w:val="24"/>
        </w:rPr>
        <w:t>дезинфицируемост</w:t>
      </w:r>
      <w:r w:rsidR="006D359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4164C">
        <w:rPr>
          <w:rFonts w:ascii="Times New Roman" w:hAnsi="Times New Roman" w:cs="Times New Roman"/>
          <w:sz w:val="24"/>
          <w:szCs w:val="24"/>
        </w:rPr>
        <w:t xml:space="preserve"> соответствующих компонентов с использованием </w:t>
      </w:r>
      <w:r w:rsidR="006D359C">
        <w:rPr>
          <w:rFonts w:ascii="Times New Roman" w:hAnsi="Times New Roman" w:cs="Times New Roman"/>
          <w:sz w:val="24"/>
          <w:szCs w:val="24"/>
        </w:rPr>
        <w:t>возможных</w:t>
      </w:r>
      <w:r w:rsidRPr="0084164C">
        <w:rPr>
          <w:rFonts w:ascii="Times New Roman" w:hAnsi="Times New Roman" w:cs="Times New Roman"/>
          <w:sz w:val="24"/>
          <w:szCs w:val="24"/>
        </w:rPr>
        <w:t xml:space="preserve"> колонизирующих микробов, а также с использованием дезинфицирующих средств и / или процессов, рекомендованных производителем и / или </w:t>
      </w:r>
      <w:r w:rsidR="006D359C">
        <w:rPr>
          <w:rFonts w:ascii="Times New Roman" w:hAnsi="Times New Roman" w:cs="Times New Roman"/>
          <w:sz w:val="24"/>
          <w:szCs w:val="24"/>
        </w:rPr>
        <w:t>дистрибьютером</w:t>
      </w:r>
      <w:r w:rsidRPr="0084164C">
        <w:rPr>
          <w:rFonts w:ascii="Times New Roman" w:hAnsi="Times New Roman" w:cs="Times New Roman"/>
          <w:sz w:val="24"/>
          <w:szCs w:val="24"/>
        </w:rPr>
        <w:t>.</w:t>
      </w:r>
    </w:p>
    <w:p w:rsidR="0084164C" w:rsidRDefault="0084164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64C">
        <w:rPr>
          <w:rFonts w:ascii="Times New Roman" w:hAnsi="Times New Roman" w:cs="Times New Roman"/>
          <w:sz w:val="24"/>
          <w:szCs w:val="24"/>
        </w:rPr>
        <w:t>- Оценка указанных интервалов очистки и обслуживания с точки зрения их эффективности и практичности (в зависимости от знаний о проведенных испытаниях)</w:t>
      </w:r>
    </w:p>
    <w:p w:rsidR="006D359C" w:rsidRDefault="006D359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59C" w:rsidRDefault="006D359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59C" w:rsidRDefault="006D359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59C">
        <w:rPr>
          <w:rFonts w:ascii="Times New Roman" w:hAnsi="Times New Roman" w:cs="Times New Roman"/>
          <w:sz w:val="24"/>
          <w:szCs w:val="24"/>
        </w:rPr>
        <w:t>Мы рады ответить на любые дополнительные вопросы.</w:t>
      </w:r>
    </w:p>
    <w:p w:rsidR="006D359C" w:rsidRDefault="006D359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59C" w:rsidRDefault="006D359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59C" w:rsidRDefault="006D359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наилучшими пожеланиями,</w:t>
      </w:r>
    </w:p>
    <w:p w:rsidR="006D359C" w:rsidRDefault="006D359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</w:t>
      </w:r>
    </w:p>
    <w:p w:rsidR="006D359C" w:rsidRDefault="006D359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</w:t>
      </w:r>
    </w:p>
    <w:p w:rsidR="006D359C" w:rsidRDefault="006D359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59C" w:rsidRDefault="006D359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/Подпись/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/Подпись/</w:t>
      </w:r>
    </w:p>
    <w:p w:rsidR="006D359C" w:rsidRDefault="006D359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(Приват-доцент док. Г.Й.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Тушевицкий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359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D359C">
        <w:rPr>
          <w:rFonts w:ascii="Times New Roman" w:hAnsi="Times New Roman" w:cs="Times New Roman"/>
          <w:sz w:val="24"/>
          <w:szCs w:val="24"/>
        </w:rPr>
        <w:t>дипл</w:t>
      </w:r>
      <w:proofErr w:type="spellEnd"/>
      <w:r w:rsidRPr="006D359C">
        <w:rPr>
          <w:rFonts w:ascii="Times New Roman" w:hAnsi="Times New Roman" w:cs="Times New Roman"/>
          <w:sz w:val="24"/>
          <w:szCs w:val="24"/>
        </w:rPr>
        <w:t>. инженер (</w:t>
      </w:r>
      <w:proofErr w:type="spellStart"/>
      <w:r w:rsidRPr="006D359C"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 w:rsidRPr="006D359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D359C">
        <w:rPr>
          <w:rFonts w:ascii="Times New Roman" w:hAnsi="Times New Roman" w:cs="Times New Roman"/>
          <w:sz w:val="24"/>
          <w:szCs w:val="24"/>
        </w:rPr>
        <w:t>ышее</w:t>
      </w:r>
      <w:proofErr w:type="spellEnd"/>
      <w:r w:rsidRPr="006D3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359C">
        <w:rPr>
          <w:rFonts w:ascii="Times New Roman" w:hAnsi="Times New Roman" w:cs="Times New Roman"/>
          <w:sz w:val="24"/>
          <w:szCs w:val="24"/>
        </w:rPr>
        <w:t xml:space="preserve">учебное заведение) </w:t>
      </w:r>
      <w:proofErr w:type="spellStart"/>
      <w:r w:rsidRPr="006D359C">
        <w:rPr>
          <w:rFonts w:ascii="Times New Roman" w:hAnsi="Times New Roman" w:cs="Times New Roman"/>
          <w:sz w:val="24"/>
          <w:szCs w:val="24"/>
        </w:rPr>
        <w:t>С.Хорн</w:t>
      </w:r>
      <w:proofErr w:type="spellEnd"/>
    </w:p>
    <w:p w:rsidR="006D359C" w:rsidRDefault="006D359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59C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6D3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9C">
        <w:rPr>
          <w:rFonts w:ascii="Times New Roman" w:hAnsi="Times New Roman" w:cs="Times New Roman"/>
          <w:sz w:val="24"/>
          <w:szCs w:val="24"/>
        </w:rPr>
        <w:t>ветсанитарн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6D359C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Отдел</w:t>
      </w:r>
      <w:r w:rsidRPr="006D3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59C">
        <w:rPr>
          <w:rFonts w:ascii="Times New Roman" w:hAnsi="Times New Roman" w:cs="Times New Roman"/>
          <w:sz w:val="24"/>
          <w:szCs w:val="24"/>
        </w:rPr>
        <w:t>ветсанитарн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и</w:t>
      </w:r>
    </w:p>
    <w:p w:rsidR="006D359C" w:rsidRPr="006D359C" w:rsidRDefault="006D359C" w:rsidP="00841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59C">
        <w:rPr>
          <w:rFonts w:ascii="Times New Roman" w:hAnsi="Times New Roman" w:cs="Times New Roman"/>
          <w:sz w:val="24"/>
          <w:szCs w:val="24"/>
        </w:rPr>
        <w:t>и микробиологии окружающей среды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359C">
        <w:rPr>
          <w:rFonts w:ascii="Times New Roman" w:hAnsi="Times New Roman" w:cs="Times New Roman"/>
          <w:sz w:val="24"/>
          <w:szCs w:val="24"/>
        </w:rPr>
        <w:t xml:space="preserve">микробиологии окружающей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359C">
        <w:rPr>
          <w:rFonts w:ascii="Times New Roman" w:hAnsi="Times New Roman" w:cs="Times New Roman"/>
          <w:sz w:val="24"/>
          <w:szCs w:val="24"/>
        </w:rPr>
        <w:t>среды</w:t>
      </w:r>
    </w:p>
    <w:sectPr w:rsidR="006D359C" w:rsidRPr="006D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D4"/>
    <w:rsid w:val="003A4DD4"/>
    <w:rsid w:val="004B57FF"/>
    <w:rsid w:val="006D359C"/>
    <w:rsid w:val="0084164C"/>
    <w:rsid w:val="00E71C5D"/>
    <w:rsid w:val="00F9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57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57F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9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57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57F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9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yg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horn@hyg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Дарья</dc:creator>
  <cp:lastModifiedBy>admin</cp:lastModifiedBy>
  <cp:revision>2</cp:revision>
  <dcterms:created xsi:type="dcterms:W3CDTF">2020-04-08T08:58:00Z</dcterms:created>
  <dcterms:modified xsi:type="dcterms:W3CDTF">2020-04-08T08:58:00Z</dcterms:modified>
</cp:coreProperties>
</file>